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9B" w:rsidRDefault="0081521B">
      <w:r>
        <w:t>Name:______________________________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81521B">
        <w:rPr>
          <w:i/>
        </w:rPr>
        <w:t xml:space="preserve"> Macbeth</w:t>
      </w:r>
    </w:p>
    <w:p w:rsidR="0081521B" w:rsidRDefault="0081521B">
      <w:r>
        <w:t>Period:_____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Act 4 Analysis</w:t>
      </w:r>
    </w:p>
    <w:p w:rsidR="0081521B" w:rsidRPr="0081521B" w:rsidRDefault="0081521B">
      <w:pPr>
        <w:rPr>
          <w:b/>
        </w:rPr>
      </w:pPr>
      <w:r w:rsidRPr="0081521B">
        <w:rPr>
          <w:b/>
        </w:rPr>
        <w:t>The Witches/Supernatural Elements of Macbeth</w:t>
      </w:r>
    </w:p>
    <w:p w:rsidR="0081521B" w:rsidRDefault="00FD0B9D">
      <w:r>
        <w:t>1. In your opinion</w:t>
      </w:r>
      <w:r w:rsidR="0081521B">
        <w:t xml:space="preserve">, what do the Witches represent in </w:t>
      </w:r>
      <w:r w:rsidR="0081521B" w:rsidRPr="008C2E8F">
        <w:rPr>
          <w:i/>
        </w:rPr>
        <w:t>Macbeth</w:t>
      </w:r>
      <w:r w:rsidR="0081521B">
        <w:t>? (Do you consider them independent agents of evil or agents of Fate?) Justify your answer in at least 3 sentences.</w:t>
      </w:r>
    </w:p>
    <w:p w:rsidR="0081521B" w:rsidRDefault="0081521B"/>
    <w:p w:rsidR="0081521B" w:rsidRDefault="0081521B"/>
    <w:p w:rsidR="0081521B" w:rsidRDefault="0081521B">
      <w:r>
        <w:t>4. Explain how one could argue that Macbeth ha</w:t>
      </w:r>
      <w:r w:rsidR="00FD0B9D">
        <w:t>s a Christian framework to it</w:t>
      </w:r>
      <w:r>
        <w:t>s plotline.</w:t>
      </w:r>
    </w:p>
    <w:p w:rsidR="0081521B" w:rsidRDefault="0081521B"/>
    <w:p w:rsidR="0081521B" w:rsidRDefault="0081521B"/>
    <w:p w:rsidR="0081521B" w:rsidRDefault="0081521B"/>
    <w:p w:rsidR="0081521B" w:rsidRDefault="0081521B">
      <w:r>
        <w:t>3. Explain what each of the following apparitions from Scene 1 foreshadow:</w:t>
      </w:r>
    </w:p>
    <w:p w:rsidR="0081521B" w:rsidRDefault="0081521B">
      <w:r>
        <w:t>-The Armed Head:</w:t>
      </w:r>
    </w:p>
    <w:p w:rsidR="0081521B" w:rsidRDefault="0081521B"/>
    <w:p w:rsidR="0081521B" w:rsidRDefault="0081521B">
      <w:r>
        <w:t>-The Bloody Child:</w:t>
      </w:r>
    </w:p>
    <w:p w:rsidR="0081521B" w:rsidRDefault="0081521B"/>
    <w:p w:rsidR="0081521B" w:rsidRDefault="0081521B">
      <w:r>
        <w:t>-The Crowned Child:</w:t>
      </w:r>
    </w:p>
    <w:p w:rsidR="0081521B" w:rsidRDefault="0081521B"/>
    <w:p w:rsidR="0081521B" w:rsidRDefault="0081521B">
      <w:r>
        <w:t>-The Line of Eight Kings:</w:t>
      </w:r>
    </w:p>
    <w:p w:rsidR="0081521B" w:rsidRDefault="0081521B"/>
    <w:p w:rsidR="0081521B" w:rsidRPr="0081521B" w:rsidRDefault="0081521B">
      <w:pPr>
        <w:rPr>
          <w:b/>
        </w:rPr>
      </w:pPr>
      <w:proofErr w:type="spellStart"/>
      <w:r w:rsidRPr="0081521B">
        <w:rPr>
          <w:b/>
        </w:rPr>
        <w:t>Macduff</w:t>
      </w:r>
      <w:proofErr w:type="spellEnd"/>
      <w:r w:rsidRPr="0081521B">
        <w:rPr>
          <w:b/>
        </w:rPr>
        <w:t xml:space="preserve"> &amp; </w:t>
      </w:r>
      <w:proofErr w:type="spellStart"/>
      <w:r w:rsidRPr="0081521B">
        <w:rPr>
          <w:b/>
        </w:rPr>
        <w:t>Malcom</w:t>
      </w:r>
      <w:proofErr w:type="spellEnd"/>
      <w:r w:rsidRPr="0081521B">
        <w:rPr>
          <w:b/>
        </w:rPr>
        <w:t xml:space="preserve">/Theme of </w:t>
      </w:r>
      <w:r>
        <w:rPr>
          <w:b/>
        </w:rPr>
        <w:t xml:space="preserve">True Nature of </w:t>
      </w:r>
      <w:r w:rsidRPr="0081521B">
        <w:rPr>
          <w:b/>
        </w:rPr>
        <w:t>Kingship</w:t>
      </w:r>
    </w:p>
    <w:p w:rsidR="0081521B" w:rsidRDefault="0081521B">
      <w:r>
        <w:t xml:space="preserve">4. Explain why the murder of </w:t>
      </w:r>
      <w:proofErr w:type="spellStart"/>
      <w:r>
        <w:t>Macduff's</w:t>
      </w:r>
      <w:proofErr w:type="spellEnd"/>
      <w:r>
        <w:t xml:space="preserve"> wife and son is so significant to the</w:t>
      </w:r>
      <w:r w:rsidR="008C2E8F">
        <w:t xml:space="preserve"> understanding of Macbeth's psychological downfall</w:t>
      </w:r>
      <w:r>
        <w:t>.</w:t>
      </w:r>
    </w:p>
    <w:p w:rsidR="0081521B" w:rsidRDefault="0081521B"/>
    <w:p w:rsidR="0081521B" w:rsidRDefault="0081521B"/>
    <w:p w:rsidR="0081521B" w:rsidRDefault="0081521B">
      <w:r>
        <w:t xml:space="preserve">5. What are the two sins that Malcolm feels he possesses? What is the lesson that </w:t>
      </w:r>
      <w:proofErr w:type="spellStart"/>
      <w:r>
        <w:t>Macduff</w:t>
      </w:r>
      <w:proofErr w:type="spellEnd"/>
      <w:r>
        <w:t xml:space="preserve"> teaches him in regards to having vices as a king?</w:t>
      </w:r>
    </w:p>
    <w:p w:rsidR="0081521B" w:rsidRDefault="0081521B">
      <w:r>
        <w:lastRenderedPageBreak/>
        <w:t xml:space="preserve">6. How are Malcolm and </w:t>
      </w:r>
      <w:proofErr w:type="spellStart"/>
      <w:r>
        <w:t>Macduff</w:t>
      </w:r>
      <w:proofErr w:type="spellEnd"/>
      <w:r>
        <w:t xml:space="preserve"> united? </w:t>
      </w:r>
    </w:p>
    <w:p w:rsidR="0081521B" w:rsidRDefault="0081521B"/>
    <w:p w:rsidR="0081521B" w:rsidRDefault="0081521B"/>
    <w:p w:rsidR="0081521B" w:rsidRDefault="0081521B">
      <w:r>
        <w:t>7. What defines a good king vs. a bad king? How is Macbeth representative of the worse king possible for Scotland?</w:t>
      </w:r>
    </w:p>
    <w:p w:rsidR="0081521B" w:rsidRDefault="0081521B"/>
    <w:p w:rsidR="0081521B" w:rsidRDefault="0081521B">
      <w:pPr>
        <w:rPr>
          <w:b/>
        </w:rPr>
      </w:pPr>
    </w:p>
    <w:p w:rsidR="0081521B" w:rsidRPr="0081521B" w:rsidRDefault="0081521B">
      <w:pPr>
        <w:rPr>
          <w:b/>
        </w:rPr>
      </w:pPr>
      <w:r w:rsidRPr="0081521B">
        <w:rPr>
          <w:b/>
        </w:rPr>
        <w:t>Gender Roles</w:t>
      </w:r>
    </w:p>
    <w:p w:rsidR="0081521B" w:rsidRDefault="0081521B">
      <w:r>
        <w:t xml:space="preserve">8. Explain how </w:t>
      </w:r>
      <w:proofErr w:type="spellStart"/>
      <w:r>
        <w:t>Macduff</w:t>
      </w:r>
      <w:proofErr w:type="spellEnd"/>
      <w:r>
        <w:t xml:space="preserve"> rejects the stere</w:t>
      </w:r>
      <w:r w:rsidR="0010248F">
        <w:t>otypical idea of "manliness</w:t>
      </w:r>
      <w:r>
        <w:t>"</w:t>
      </w:r>
      <w:r w:rsidR="0010248F">
        <w:t xml:space="preserve"> in Scene 3.</w:t>
      </w:r>
    </w:p>
    <w:p w:rsidR="0081521B" w:rsidRDefault="0081521B"/>
    <w:p w:rsidR="0081521B" w:rsidRDefault="0081521B"/>
    <w:p w:rsidR="0081521B" w:rsidRDefault="0081521B"/>
    <w:p w:rsidR="0081521B" w:rsidRDefault="0081521B">
      <w:r>
        <w:t xml:space="preserve">9. Explain how </w:t>
      </w:r>
      <w:proofErr w:type="spellStart"/>
      <w:r>
        <w:t>Macduff's</w:t>
      </w:r>
      <w:proofErr w:type="spellEnd"/>
      <w:r>
        <w:t xml:space="preserve"> assertions about manhood add to your perception of Shakespeare's portrayal of gender roles in the play.</w:t>
      </w:r>
    </w:p>
    <w:sectPr w:rsidR="0081521B" w:rsidSect="0016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521B"/>
    <w:rsid w:val="0010248F"/>
    <w:rsid w:val="0016719B"/>
    <w:rsid w:val="0081521B"/>
    <w:rsid w:val="008C2E8F"/>
    <w:rsid w:val="00FD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4</cp:revision>
  <dcterms:created xsi:type="dcterms:W3CDTF">2011-03-06T17:50:00Z</dcterms:created>
  <dcterms:modified xsi:type="dcterms:W3CDTF">2011-03-06T18:03:00Z</dcterms:modified>
</cp:coreProperties>
</file>